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27E8" w14:textId="77777777" w:rsidR="00C04509" w:rsidRDefault="00C04509" w:rsidP="00C04509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1A8B7FBD" w14:textId="66E2CC9C" w:rsidR="00C04509" w:rsidRPr="00AF47BF" w:rsidRDefault="00AF47BF" w:rsidP="00AF47BF">
      <w:pPr>
        <w:autoSpaceDE w:val="0"/>
        <w:autoSpaceDN w:val="0"/>
        <w:spacing w:after="240"/>
        <w:jc w:val="center"/>
        <w:rPr>
          <w:rFonts w:asciiTheme="minorHAnsi" w:hAnsiTheme="minorHAnsi" w:cstheme="minorHAnsi"/>
          <w:b/>
          <w:color w:val="000000"/>
          <w:szCs w:val="28"/>
          <w:lang w:val="en-US"/>
        </w:rPr>
      </w:pPr>
      <w:r w:rsidRPr="00AF47BF">
        <w:rPr>
          <w:rFonts w:ascii="Arial Narrow" w:hAnsi="Arial Narrow" w:cs="Arial"/>
          <w:b/>
          <w:color w:val="000000"/>
          <w:sz w:val="44"/>
          <w:szCs w:val="48"/>
          <w:lang w:val="en-US"/>
        </w:rPr>
        <w:t xml:space="preserve">Optical and Thermal </w:t>
      </w:r>
      <w:proofErr w:type="spellStart"/>
      <w:r w:rsidRPr="00AF47BF">
        <w:rPr>
          <w:rFonts w:ascii="Arial Narrow" w:hAnsi="Arial Narrow" w:cs="Arial"/>
          <w:b/>
          <w:color w:val="000000"/>
          <w:sz w:val="44"/>
          <w:szCs w:val="48"/>
          <w:lang w:val="en-US"/>
        </w:rPr>
        <w:t>Characterisation</w:t>
      </w:r>
      <w:proofErr w:type="spellEnd"/>
      <w:r w:rsidRPr="00AF47BF">
        <w:rPr>
          <w:rFonts w:ascii="Arial Narrow" w:hAnsi="Arial Narrow" w:cs="Arial"/>
          <w:b/>
          <w:color w:val="000000"/>
          <w:sz w:val="44"/>
          <w:szCs w:val="48"/>
          <w:lang w:val="en-US"/>
        </w:rPr>
        <w:t xml:space="preserve"> of Solar Receivers/Reactors in High-Flux Solar Simulators</w:t>
      </w:r>
    </w:p>
    <w:p w14:paraId="6E281A93" w14:textId="45902540" w:rsidR="0092174F" w:rsidRPr="00C952BB" w:rsidRDefault="00C04509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</w:pPr>
      <w:r w:rsidRPr="00C952B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2</w:t>
      </w:r>
      <w:r w:rsidR="00AF47BF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1</w:t>
      </w:r>
      <w:r w:rsidRPr="00C952BB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  <w:lang w:val="es-ES"/>
        </w:rPr>
        <w:t>th</w:t>
      </w:r>
      <w:r w:rsidRPr="00C952B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 </w:t>
      </w:r>
      <w:proofErr w:type="spellStart"/>
      <w:r w:rsidR="00C952BB" w:rsidRPr="00C952B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Septem</w:t>
      </w:r>
      <w:r w:rsidRPr="00C952B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ber</w:t>
      </w:r>
      <w:proofErr w:type="spellEnd"/>
      <w:r w:rsidR="0092174F" w:rsidRPr="00C952BB">
        <w:rPr>
          <w:rFonts w:asciiTheme="minorHAnsi" w:hAnsiTheme="minorHAnsi" w:cstheme="minorHAnsi"/>
          <w:b/>
          <w:i/>
          <w:color w:val="000000"/>
          <w:sz w:val="28"/>
          <w:szCs w:val="28"/>
          <w:lang w:val="es-ES"/>
        </w:rPr>
        <w:t xml:space="preserve"> 202</w:t>
      </w:r>
      <w:r w:rsidR="00C952BB" w:rsidRPr="00C952BB">
        <w:rPr>
          <w:rFonts w:asciiTheme="minorHAnsi" w:hAnsiTheme="minorHAnsi" w:cstheme="minorHAnsi"/>
          <w:b/>
          <w:i/>
          <w:color w:val="000000"/>
          <w:sz w:val="28"/>
          <w:szCs w:val="28"/>
          <w:lang w:val="es-ES"/>
        </w:rPr>
        <w:t>3</w:t>
      </w:r>
    </w:p>
    <w:p w14:paraId="45127064" w14:textId="183E3B60" w:rsidR="0092174F" w:rsidRPr="00C952BB" w:rsidRDefault="00C952BB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743D7B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IMDEA Energy, Avenida Ramón de la Sagra 3, 28935 </w:t>
      </w:r>
      <w:proofErr w:type="spellStart"/>
      <w:r w:rsidRPr="00743D7B">
        <w:rPr>
          <w:rFonts w:asciiTheme="minorHAnsi" w:hAnsiTheme="minorHAnsi" w:cstheme="minorHAnsi"/>
          <w:color w:val="000000"/>
          <w:sz w:val="28"/>
          <w:szCs w:val="28"/>
          <w:lang w:val="en-US"/>
        </w:rPr>
        <w:t>Móstoles</w:t>
      </w:r>
      <w:proofErr w:type="spellEnd"/>
      <w:r w:rsidRPr="00743D7B">
        <w:rPr>
          <w:rFonts w:asciiTheme="minorHAnsi" w:hAnsiTheme="minorHAnsi" w:cstheme="minorHAnsi"/>
          <w:color w:val="000000"/>
          <w:sz w:val="28"/>
          <w:szCs w:val="28"/>
          <w:lang w:val="en-US"/>
        </w:rPr>
        <w:t>, Madrid, SPAIN</w:t>
      </w:r>
    </w:p>
    <w:p w14:paraId="2879425A" w14:textId="77777777" w:rsidR="0092174F" w:rsidRPr="00743D7B" w:rsidRDefault="0092174F" w:rsidP="0092174F">
      <w:pPr>
        <w:tabs>
          <w:tab w:val="left" w:pos="900"/>
        </w:tabs>
        <w:spacing w:after="120"/>
        <w:ind w:left="900" w:hanging="90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61F03A0" w14:textId="2360ADA7" w:rsidR="00E81F58" w:rsidRDefault="00C04509" w:rsidP="00E81F58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E90E7B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Please send the filled-out form and a brief curriculum vitae to</w:t>
      </w:r>
      <w:r w:rsidR="00E81F58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 </w:t>
      </w:r>
      <w:hyperlink r:id="rId9" w:history="1">
        <w:r w:rsidR="00E81F58" w:rsidRPr="00BD6C38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jose.gonzalez@imdea.org</w:t>
        </w:r>
      </w:hyperlink>
      <w:r w:rsidR="00E81F58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,</w:t>
      </w:r>
    </w:p>
    <w:p w14:paraId="23942263" w14:textId="3B1D1798" w:rsidR="00C04509" w:rsidRPr="00567FBD" w:rsidRDefault="00C04509" w:rsidP="00E81F58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567FBD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 </w:t>
      </w:r>
      <w:hyperlink r:id="rId10" w:history="1">
        <w:r w:rsidRPr="00567FBD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estelle.lebaron@cea.fr</w:t>
        </w:r>
      </w:hyperlink>
      <w:hyperlink r:id="rId11" w:history="1"/>
      <w:r w:rsidRPr="00567FBD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, </w:t>
      </w:r>
      <w:hyperlink r:id="rId12" w:history="1">
        <w:r w:rsidRPr="00567FBD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alain.dollet@promes.cnrs.fr</w:t>
        </w:r>
      </w:hyperlink>
      <w:r w:rsidRPr="00743D7B">
        <w:rPr>
          <w:rStyle w:val="Lienhypertexte"/>
          <w:rFonts w:asciiTheme="minorHAnsi" w:hAnsiTheme="minorHAnsi" w:cstheme="minorHAnsi"/>
          <w:bCs/>
          <w:iCs/>
          <w:color w:val="auto"/>
          <w:sz w:val="22"/>
          <w:szCs w:val="22"/>
          <w:u w:val="none"/>
        </w:rPr>
        <w:t xml:space="preserve"> and </w:t>
      </w:r>
      <w:hyperlink r:id="rId13" w:history="1">
        <w:r w:rsidRPr="00567FBD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ricardo.sanchez@psa.es</w:t>
        </w:r>
      </w:hyperlink>
      <w:r w:rsidRPr="00567FBD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.</w:t>
      </w:r>
    </w:p>
    <w:p w14:paraId="04F804F0" w14:textId="77777777" w:rsidR="00C04509" w:rsidRPr="0092174F" w:rsidRDefault="00C04509" w:rsidP="00C04509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258E073" w14:textId="77777777" w:rsidR="007D4645" w:rsidRPr="0092174F" w:rsidRDefault="007D4645" w:rsidP="0092174F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5D7985" w14:textId="77777777" w:rsidR="00C04509" w:rsidRPr="007D4645" w:rsidRDefault="00C04509" w:rsidP="00C0450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C04509" w:rsidRPr="0092174F" w14:paraId="6F1A7163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400BD176" w14:textId="05373D06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First Name</w:t>
            </w:r>
          </w:p>
        </w:tc>
        <w:tc>
          <w:tcPr>
            <w:tcW w:w="7234" w:type="dxa"/>
            <w:vAlign w:val="center"/>
          </w:tcPr>
          <w:p w14:paraId="206F764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31D8D54B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647CE81C" w14:textId="332CC4D4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Last Name </w:t>
            </w:r>
          </w:p>
        </w:tc>
        <w:tc>
          <w:tcPr>
            <w:tcW w:w="7234" w:type="dxa"/>
            <w:vAlign w:val="center"/>
          </w:tcPr>
          <w:p w14:paraId="26E171D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1F05EF02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667B5AB6" w14:textId="1101699D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</w:p>
        </w:tc>
        <w:tc>
          <w:tcPr>
            <w:tcW w:w="7234" w:type="dxa"/>
            <w:vAlign w:val="center"/>
          </w:tcPr>
          <w:p w14:paraId="2553E85D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4237D60C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41AEF48C" w14:textId="7E3D5EC2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Position in </w:t>
            </w: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6FE86A03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6F6CD72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731B65FE" w14:textId="77777777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7D24C718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576C7C45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45344D47" w14:textId="1369378F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E-Mail</w:t>
            </w:r>
          </w:p>
        </w:tc>
        <w:tc>
          <w:tcPr>
            <w:tcW w:w="7234" w:type="dxa"/>
            <w:vAlign w:val="center"/>
          </w:tcPr>
          <w:p w14:paraId="028585D9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7C42974E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77E843DF" w14:textId="46851ED3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2480CCE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06DAC85" w14:textId="77777777" w:rsidTr="00743D7B">
        <w:trPr>
          <w:trHeight w:val="567"/>
        </w:trPr>
        <w:tc>
          <w:tcPr>
            <w:tcW w:w="2513" w:type="dxa"/>
            <w:vAlign w:val="center"/>
          </w:tcPr>
          <w:p w14:paraId="21B38B2A" w14:textId="77777777" w:rsidR="00C04509" w:rsidRPr="00743D7B" w:rsidRDefault="00C04509" w:rsidP="00743D7B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743D7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7FEE9F99" w14:textId="77777777" w:rsidR="00C04509" w:rsidRPr="00E90E7B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0A800837" w14:textId="77777777" w:rsidR="00C04509" w:rsidRPr="00E90E7B" w:rsidRDefault="00C04509" w:rsidP="00C04509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p w14:paraId="1F4B5A2D" w14:textId="06993A70" w:rsidR="00355CB6" w:rsidRPr="00C04509" w:rsidRDefault="00355CB6" w:rsidP="00C04509">
      <w:pPr>
        <w:autoSpaceDE w:val="0"/>
        <w:autoSpaceDN w:val="0"/>
        <w:adjustRightInd w:val="0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355CB6" w:rsidRPr="00C04509" w:rsidSect="00567FBD">
      <w:headerReference w:type="default" r:id="rId14"/>
      <w:footerReference w:type="default" r:id="rId15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10C5" w14:textId="77777777" w:rsidR="00812FD0" w:rsidRDefault="00812FD0">
      <w:r>
        <w:separator/>
      </w:r>
    </w:p>
  </w:endnote>
  <w:endnote w:type="continuationSeparator" w:id="0">
    <w:p w14:paraId="29A17133" w14:textId="77777777" w:rsidR="00812FD0" w:rsidRDefault="0081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1B5F" w14:textId="77777777" w:rsidR="00812FD0" w:rsidRDefault="00812FD0">
      <w:r>
        <w:separator/>
      </w:r>
    </w:p>
  </w:footnote>
  <w:footnote w:type="continuationSeparator" w:id="0">
    <w:p w14:paraId="64436028" w14:textId="77777777" w:rsidR="00812FD0" w:rsidRDefault="0081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962" w14:textId="00BD5261" w:rsidR="00C67F16" w:rsidRDefault="00567FBD" w:rsidP="009557A8">
    <w:pPr>
      <w:ind w:left="4956" w:firstLine="708"/>
      <w:jc w:val="right"/>
      <w:rPr>
        <w:b/>
        <w:sz w:val="28"/>
        <w:szCs w:val="28"/>
        <w:lang w:val="en-GB"/>
      </w:rPr>
    </w:pP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60288" behindDoc="0" locked="0" layoutInCell="1" allowOverlap="1" wp14:anchorId="67ECAABE" wp14:editId="68D72A3B">
          <wp:simplePos x="0" y="0"/>
          <wp:positionH relativeFrom="column">
            <wp:posOffset>-74295</wp:posOffset>
          </wp:positionH>
          <wp:positionV relativeFrom="paragraph">
            <wp:posOffset>-85725</wp:posOffset>
          </wp:positionV>
          <wp:extent cx="1836420" cy="865505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871"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78A59CE6" wp14:editId="7F14B4C1">
          <wp:simplePos x="0" y="0"/>
          <wp:positionH relativeFrom="page">
            <wp:posOffset>2585720</wp:posOffset>
          </wp:positionH>
          <wp:positionV relativeFrom="page">
            <wp:posOffset>511175</wp:posOffset>
          </wp:positionV>
          <wp:extent cx="616585" cy="611505"/>
          <wp:effectExtent l="0" t="0" r="0" b="0"/>
          <wp:wrapNone/>
          <wp:docPr id="7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3DC7D6" wp14:editId="45281BAF">
          <wp:extent cx="1562432" cy="790348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mdea-energy-fondo-blanco-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32" cy="79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E16E5" w14:textId="77777777" w:rsidR="00567FBD" w:rsidRDefault="00567FBD" w:rsidP="009557A8">
    <w:pPr>
      <w:ind w:left="4956" w:firstLine="708"/>
      <w:jc w:val="right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3.5pt;height:30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41096216">
    <w:abstractNumId w:val="0"/>
  </w:num>
  <w:num w:numId="2" w16cid:durableId="1094090599">
    <w:abstractNumId w:val="5"/>
  </w:num>
  <w:num w:numId="3" w16cid:durableId="592784261">
    <w:abstractNumId w:val="8"/>
  </w:num>
  <w:num w:numId="4" w16cid:durableId="645399273">
    <w:abstractNumId w:val="1"/>
  </w:num>
  <w:num w:numId="5" w16cid:durableId="760100987">
    <w:abstractNumId w:val="4"/>
  </w:num>
  <w:num w:numId="6" w16cid:durableId="1853642666">
    <w:abstractNumId w:val="2"/>
  </w:num>
  <w:num w:numId="7" w16cid:durableId="1311788196">
    <w:abstractNumId w:val="7"/>
  </w:num>
  <w:num w:numId="8" w16cid:durableId="32193440">
    <w:abstractNumId w:val="6"/>
  </w:num>
  <w:num w:numId="9" w16cid:durableId="834801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B8"/>
    <w:rsid w:val="0000554D"/>
    <w:rsid w:val="00017A83"/>
    <w:rsid w:val="00072518"/>
    <w:rsid w:val="00073E24"/>
    <w:rsid w:val="000775C8"/>
    <w:rsid w:val="00082975"/>
    <w:rsid w:val="000A4943"/>
    <w:rsid w:val="001C3830"/>
    <w:rsid w:val="001E5EC2"/>
    <w:rsid w:val="002303FA"/>
    <w:rsid w:val="00235B3E"/>
    <w:rsid w:val="0026069A"/>
    <w:rsid w:val="002618D6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430EB2"/>
    <w:rsid w:val="0045048A"/>
    <w:rsid w:val="00482DAB"/>
    <w:rsid w:val="004844FE"/>
    <w:rsid w:val="004A5C24"/>
    <w:rsid w:val="004C5960"/>
    <w:rsid w:val="004D7E13"/>
    <w:rsid w:val="00502F0F"/>
    <w:rsid w:val="005254E2"/>
    <w:rsid w:val="00544665"/>
    <w:rsid w:val="00567FBD"/>
    <w:rsid w:val="00592185"/>
    <w:rsid w:val="005A343F"/>
    <w:rsid w:val="005A7396"/>
    <w:rsid w:val="005F70F7"/>
    <w:rsid w:val="006312AA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3D7B"/>
    <w:rsid w:val="0074438F"/>
    <w:rsid w:val="00766BE3"/>
    <w:rsid w:val="00786525"/>
    <w:rsid w:val="00795145"/>
    <w:rsid w:val="007D4645"/>
    <w:rsid w:val="007F50C6"/>
    <w:rsid w:val="007F7871"/>
    <w:rsid w:val="00812FD0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C521C"/>
    <w:rsid w:val="009D07FE"/>
    <w:rsid w:val="00AF47BF"/>
    <w:rsid w:val="00B03025"/>
    <w:rsid w:val="00B33076"/>
    <w:rsid w:val="00B4782B"/>
    <w:rsid w:val="00B666C4"/>
    <w:rsid w:val="00B94B5D"/>
    <w:rsid w:val="00BB2027"/>
    <w:rsid w:val="00C04509"/>
    <w:rsid w:val="00C5654B"/>
    <w:rsid w:val="00C56A9A"/>
    <w:rsid w:val="00C638E4"/>
    <w:rsid w:val="00C67F16"/>
    <w:rsid w:val="00C952BB"/>
    <w:rsid w:val="00CA0FA2"/>
    <w:rsid w:val="00D248AE"/>
    <w:rsid w:val="00D66EA3"/>
    <w:rsid w:val="00DB4DBA"/>
    <w:rsid w:val="00DB7661"/>
    <w:rsid w:val="00E2273E"/>
    <w:rsid w:val="00E2378D"/>
    <w:rsid w:val="00E81F58"/>
    <w:rsid w:val="00F314CC"/>
    <w:rsid w:val="00F60F71"/>
    <w:rsid w:val="00F707EE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5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0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7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ev">
    <w:name w:val="Strong"/>
    <w:basedOn w:val="Policepardfaut"/>
    <w:uiPriority w:val="22"/>
    <w:qFormat/>
    <w:rsid w:val="007F7871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8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cardo.sanchez@psa.e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lain.dollet@promes.cnr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stelle.lebaron@cea.fr" TargetMode="External"/><Relationship Id="rId4" Type="http://schemas.openxmlformats.org/officeDocument/2006/relationships/styles" Target="styles.xml"/><Relationship Id="rId9" Type="http://schemas.openxmlformats.org/officeDocument/2006/relationships/hyperlink" Target="mailto:jose.gonzalez@imde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3EFEF89786458B271510D1ED2E58" ma:contentTypeVersion="16" ma:contentTypeDescription="Crée un document." ma:contentTypeScope="" ma:versionID="8aaa2fdf72253d9454eb2fbdf54fc05d">
  <xsd:schema xmlns:xsd="http://www.w3.org/2001/XMLSchema" xmlns:xs="http://www.w3.org/2001/XMLSchema" xmlns:p="http://schemas.microsoft.com/office/2006/metadata/properties" xmlns:ns2="52a9e54c-a5a2-42f6-9ba1-d7a037502d78" xmlns:ns3="795340d5-ae6f-474d-9aab-3fade637b7c3" targetNamespace="http://schemas.microsoft.com/office/2006/metadata/properties" ma:root="true" ma:fieldsID="3431a873ece09df55da9c26efed5f780" ns2:_="" ns3:_="">
    <xsd:import namespace="52a9e54c-a5a2-42f6-9ba1-d7a037502d78"/>
    <xsd:import namespace="795340d5-ae6f-474d-9aab-3fade637b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e54c-a5a2-42f6-9ba1-d7a03750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412040-994f-4adb-b52d-13c5ba88f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40d5-ae6f-474d-9aab-3fade637b7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d2f17-a632-4a07-b48e-7597bd7b2684}" ma:internalName="TaxCatchAll" ma:showField="CatchAllData" ma:web="795340d5-ae6f-474d-9aab-3fade637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C6235-A16D-4E91-9798-0D6915A4B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BEAC8-FF86-41E0-BA00-818C3DF7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9e54c-a5a2-42f6-9ba1-d7a037502d78"/>
    <ds:schemaRef ds:uri="795340d5-ae6f-474d-9aab-3fade637b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Marie GARCIA</cp:lastModifiedBy>
  <cp:revision>3</cp:revision>
  <cp:lastPrinted>2019-11-26T10:17:00Z</cp:lastPrinted>
  <dcterms:created xsi:type="dcterms:W3CDTF">2023-07-06T17:04:00Z</dcterms:created>
  <dcterms:modified xsi:type="dcterms:W3CDTF">2023-07-10T13:19:00Z</dcterms:modified>
</cp:coreProperties>
</file>