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7081" w14:textId="77777777" w:rsidR="008629D2" w:rsidRDefault="008629D2">
      <w:pPr>
        <w:spacing w:after="12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en-US" w:eastAsia="en-US"/>
        </w:rPr>
      </w:pPr>
    </w:p>
    <w:p w14:paraId="6B5012BE" w14:textId="77777777" w:rsidR="008629D2" w:rsidRDefault="008629D2">
      <w:pPr>
        <w:spacing w:after="12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en-US" w:eastAsia="en-US"/>
        </w:rPr>
      </w:pPr>
    </w:p>
    <w:p w14:paraId="14455B50" w14:textId="489DDDBA" w:rsidR="00CC6631" w:rsidRDefault="008629D2">
      <w:pPr>
        <w:spacing w:after="12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en-US"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val="en-US" w:eastAsia="en-US"/>
        </w:rPr>
        <w:t>Application Form for Short-term Training for technical staff and scientists</w:t>
      </w:r>
    </w:p>
    <w:p w14:paraId="14455B51" w14:textId="77777777" w:rsidR="00CC6631" w:rsidRDefault="008629D2">
      <w:r>
        <w:rPr>
          <w:rFonts w:ascii="Arial" w:hAnsi="Arial" w:cs="Arial"/>
          <w:b/>
          <w:bCs/>
          <w:color w:val="000000"/>
          <w:sz w:val="48"/>
          <w:szCs w:val="48"/>
          <w:lang w:val="en-GB"/>
        </w:rPr>
        <w:t xml:space="preserve">Evaluation of mirror solar reflectance versus incidence and </w:t>
      </w:r>
      <w:proofErr w:type="spellStart"/>
      <w:r>
        <w:rPr>
          <w:rFonts w:ascii="Arial" w:hAnsi="Arial"/>
          <w:b/>
          <w:bCs/>
          <w:color w:val="000000"/>
          <w:sz w:val="48"/>
          <w:szCs w:val="48"/>
        </w:rPr>
        <w:t>acceptance</w:t>
      </w:r>
      <w:proofErr w:type="spellEnd"/>
      <w:r>
        <w:rPr>
          <w:rFonts w:ascii="Arial" w:hAnsi="Arial"/>
          <w:b/>
          <w:bCs/>
          <w:color w:val="000000"/>
          <w:sz w:val="48"/>
          <w:szCs w:val="48"/>
        </w:rPr>
        <w:t xml:space="preserve"> angle </w:t>
      </w:r>
    </w:p>
    <w:p w14:paraId="14455B52" w14:textId="77777777" w:rsidR="00CC6631" w:rsidRDefault="00CC6631">
      <w:pPr>
        <w:jc w:val="center"/>
        <w:rPr>
          <w:rFonts w:ascii="Arial Narrow" w:hAnsi="Arial Narrow" w:cs="Arial"/>
          <w:color w:val="000000"/>
          <w:lang w:val="en-US"/>
        </w:rPr>
      </w:pPr>
    </w:p>
    <w:p w14:paraId="14455B53" w14:textId="77777777" w:rsidR="00CC6631" w:rsidRDefault="00CC6631">
      <w:pPr>
        <w:ind w:left="2127" w:hanging="2127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</w:pPr>
    </w:p>
    <w:p w14:paraId="14455B54" w14:textId="77777777" w:rsidR="00CC6631" w:rsidRDefault="008629D2">
      <w:pPr>
        <w:ind w:left="2127" w:hanging="2127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t>12</w:t>
      </w:r>
      <w:r>
        <w:rPr>
          <w:rFonts w:asciiTheme="minorHAnsi" w:hAnsiTheme="minorHAnsi" w:cstheme="minorHAnsi"/>
          <w:b/>
          <w:color w:val="000000"/>
          <w:sz w:val="28"/>
          <w:szCs w:val="28"/>
          <w:vertAlign w:val="superscript"/>
          <w:lang w:val="en-US"/>
        </w:rPr>
        <w:t>t</w:t>
      </w:r>
      <w:r>
        <w:rPr>
          <w:rFonts w:asciiTheme="minorHAnsi" w:hAnsiTheme="minorHAnsi" w:cstheme="minorHAnsi"/>
          <w:b/>
          <w:color w:val="000000"/>
          <w:sz w:val="28"/>
          <w:szCs w:val="28"/>
          <w:vertAlign w:val="superscript"/>
          <w:lang w:val="en-US"/>
        </w:rPr>
        <w:t>h</w:t>
      </w:r>
      <w:r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t>– 13</w:t>
      </w:r>
      <w:r>
        <w:rPr>
          <w:rFonts w:asciiTheme="minorHAnsi" w:hAnsiTheme="minorHAnsi" w:cstheme="minorHAnsi"/>
          <w:b/>
          <w:color w:val="000000"/>
          <w:sz w:val="28"/>
          <w:szCs w:val="28"/>
          <w:vertAlign w:val="superscript"/>
          <w:lang w:val="en-US"/>
        </w:rPr>
        <w:t>th</w:t>
      </w:r>
      <w:r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t xml:space="preserve"> June</w:t>
      </w:r>
      <w:r>
        <w:rPr>
          <w:rFonts w:asciiTheme="minorHAnsi" w:hAnsiTheme="minorHAnsi" w:cstheme="minorHAnsi"/>
          <w:b/>
          <w:i/>
          <w:color w:val="000000"/>
          <w:sz w:val="28"/>
          <w:szCs w:val="28"/>
          <w:lang w:val="en-US"/>
        </w:rPr>
        <w:t xml:space="preserve"> 2023</w:t>
      </w:r>
    </w:p>
    <w:p w14:paraId="14455B55" w14:textId="77777777" w:rsidR="00CC6631" w:rsidRPr="008629D2" w:rsidRDefault="008629D2">
      <w:pPr>
        <w:ind w:left="2127" w:hanging="2127"/>
        <w:jc w:val="center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8629D2">
        <w:rPr>
          <w:rFonts w:asciiTheme="minorHAnsi" w:hAnsiTheme="minorHAnsi" w:cstheme="minorHAnsi"/>
          <w:color w:val="000000"/>
          <w:sz w:val="28"/>
          <w:szCs w:val="28"/>
          <w:lang w:val="en-US"/>
        </w:rPr>
        <w:t>ENEA-</w:t>
      </w:r>
      <w:proofErr w:type="spellStart"/>
      <w:r w:rsidRPr="008629D2">
        <w:rPr>
          <w:rFonts w:asciiTheme="minorHAnsi" w:hAnsiTheme="minorHAnsi" w:cstheme="minorHAnsi"/>
          <w:color w:val="000000"/>
          <w:sz w:val="28"/>
          <w:szCs w:val="28"/>
          <w:lang w:val="en-US"/>
        </w:rPr>
        <w:t>Casaccia</w:t>
      </w:r>
      <w:proofErr w:type="spellEnd"/>
    </w:p>
    <w:p w14:paraId="14455B56" w14:textId="77777777" w:rsidR="00CC6631" w:rsidRDefault="008629D2">
      <w:pPr>
        <w:ind w:left="2127" w:hanging="2127"/>
        <w:jc w:val="center"/>
        <w:rPr>
          <w:rFonts w:asciiTheme="minorHAnsi" w:hAnsiTheme="minorHAnsi" w:cstheme="minorHAnsi"/>
          <w:color w:val="000000"/>
          <w:sz w:val="28"/>
          <w:szCs w:val="28"/>
          <w:lang w:val="es-ES_tradnl"/>
        </w:rPr>
      </w:pPr>
      <w:r w:rsidRPr="008629D2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Via </w:t>
      </w:r>
      <w:proofErr w:type="spellStart"/>
      <w:r w:rsidRPr="008629D2">
        <w:rPr>
          <w:rFonts w:asciiTheme="minorHAnsi" w:hAnsiTheme="minorHAnsi" w:cstheme="minorHAnsi"/>
          <w:color w:val="000000"/>
          <w:sz w:val="28"/>
          <w:szCs w:val="28"/>
          <w:lang w:val="en-US"/>
        </w:rPr>
        <w:t>Anguillarese</w:t>
      </w:r>
      <w:proofErr w:type="spellEnd"/>
      <w:r w:rsidRPr="008629D2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301, 00123 Santa Maria di </w:t>
      </w:r>
      <w:proofErr w:type="spellStart"/>
      <w:r w:rsidRPr="008629D2">
        <w:rPr>
          <w:rFonts w:asciiTheme="minorHAnsi" w:hAnsiTheme="minorHAnsi" w:cstheme="minorHAnsi"/>
          <w:color w:val="000000"/>
          <w:sz w:val="28"/>
          <w:szCs w:val="28"/>
          <w:lang w:val="en-US"/>
        </w:rPr>
        <w:t>Galeria</w:t>
      </w:r>
      <w:proofErr w:type="spellEnd"/>
      <w:r w:rsidRPr="008629D2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(Roma), ITALY</w:t>
      </w:r>
    </w:p>
    <w:p w14:paraId="14455B57" w14:textId="77777777" w:rsidR="00CC6631" w:rsidRPr="008629D2" w:rsidRDefault="00CC6631">
      <w:pPr>
        <w:tabs>
          <w:tab w:val="left" w:pos="900"/>
        </w:tabs>
        <w:spacing w:after="120"/>
        <w:ind w:left="900" w:hanging="90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14455B58" w14:textId="77777777" w:rsidR="00CC6631" w:rsidRDefault="008629D2">
      <w:pPr>
        <w:jc w:val="center"/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Cs/>
          <w:color w:val="000000"/>
          <w:sz w:val="22"/>
          <w:szCs w:val="22"/>
          <w:lang w:val="en-US"/>
        </w:rPr>
        <w:t xml:space="preserve">Please send the filled-out form and a brief curriculum vitae to </w:t>
      </w:r>
      <w:hyperlink r:id="rId9" w:tooltip="mailto:estelle.lebaron@cea.fr" w:history="1">
        <w:r>
          <w:rPr>
            <w:rStyle w:val="Lienhypertexte"/>
            <w:rFonts w:asciiTheme="minorHAnsi" w:hAnsiTheme="minorHAnsi" w:cstheme="minorHAnsi"/>
            <w:sz w:val="22"/>
            <w:szCs w:val="22"/>
          </w:rPr>
          <w:t>marco.montecchi@enea.it, walter.gaggioli@enea.i</w:t>
        </w:r>
        <w:r>
          <w:rPr>
            <w:rStyle w:val="Lienhypertexte"/>
            <w:rFonts w:asciiTheme="minorHAnsi" w:hAnsiTheme="minorHAnsi" w:cstheme="minorHAnsi"/>
            <w:sz w:val="22"/>
            <w:szCs w:val="22"/>
          </w:rPr>
          <w:t>t, estelle.lebaron@cea.fr</w:t>
        </w:r>
      </w:hyperlink>
      <w:r>
        <w:rPr>
          <w:rFonts w:asciiTheme="minorHAnsi" w:hAnsiTheme="minorHAnsi" w:cstheme="minorHAnsi"/>
          <w:b/>
          <w:iCs/>
          <w:color w:val="000000"/>
          <w:sz w:val="22"/>
          <w:szCs w:val="22"/>
          <w:lang w:val="en-US"/>
        </w:rPr>
        <w:t xml:space="preserve">, </w:t>
      </w:r>
      <w:hyperlink r:id="rId10" w:tooltip="mailto:alain.dollet@promes.cnrs.fr" w:history="1">
        <w:r>
          <w:rPr>
            <w:rStyle w:val="Lienhypertexte"/>
            <w:rFonts w:asciiTheme="minorHAnsi" w:hAnsiTheme="minorHAnsi" w:cstheme="minorHAnsi"/>
            <w:b/>
            <w:iCs/>
            <w:sz w:val="22"/>
            <w:szCs w:val="22"/>
            <w:lang w:val="en-US"/>
          </w:rPr>
          <w:t>alain.dollet@promes.cnrs.fr</w:t>
        </w:r>
      </w:hyperlink>
      <w:r>
        <w:rPr>
          <w:rStyle w:val="Lienhypertexte"/>
          <w:rFonts w:asciiTheme="minorHAnsi" w:hAnsiTheme="minorHAnsi" w:cstheme="minorHAnsi"/>
          <w:iCs/>
          <w:sz w:val="22"/>
          <w:szCs w:val="22"/>
        </w:rPr>
        <w:t xml:space="preserve"> and </w:t>
      </w:r>
      <w:hyperlink r:id="rId11" w:tooltip="mailto:ricardo.sanchez@psa.es" w:history="1">
        <w:r>
          <w:rPr>
            <w:rStyle w:val="Lienhypertexte"/>
            <w:rFonts w:asciiTheme="minorHAnsi" w:hAnsiTheme="minorHAnsi" w:cstheme="minorHAnsi"/>
            <w:b/>
            <w:iCs/>
            <w:sz w:val="22"/>
            <w:szCs w:val="22"/>
            <w:lang w:val="en-US"/>
          </w:rPr>
          <w:t>ricardo.sanchez@psa.es</w:t>
        </w:r>
      </w:hyperlink>
      <w:r>
        <w:rPr>
          <w:rFonts w:asciiTheme="minorHAnsi" w:hAnsiTheme="minorHAnsi" w:cstheme="minorHAnsi"/>
          <w:b/>
          <w:iCs/>
          <w:color w:val="000000"/>
          <w:sz w:val="22"/>
          <w:szCs w:val="22"/>
          <w:lang w:val="en-US"/>
        </w:rPr>
        <w:t>.</w:t>
      </w:r>
    </w:p>
    <w:p w14:paraId="14455B59" w14:textId="77777777" w:rsidR="00CC6631" w:rsidRDefault="00CC6631">
      <w:pPr>
        <w:tabs>
          <w:tab w:val="left" w:pos="0"/>
        </w:tabs>
        <w:spacing w:after="120"/>
        <w:jc w:val="center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14455B5A" w14:textId="77777777" w:rsidR="00CC6631" w:rsidRDefault="008629D2">
      <w:pPr>
        <w:tabs>
          <w:tab w:val="left" w:pos="0"/>
        </w:tabs>
        <w:spacing w:after="120"/>
        <w:jc w:val="center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Deadline: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30 May 2023</w:t>
      </w:r>
    </w:p>
    <w:p w14:paraId="14455B5B" w14:textId="77777777" w:rsidR="00CC6631" w:rsidRDefault="008629D2">
      <w:pPr>
        <w:tabs>
          <w:tab w:val="left" w:pos="0"/>
        </w:tabs>
        <w:spacing w:after="120"/>
        <w:jc w:val="center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Communication to selected candidates: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1 June 2023</w:t>
      </w:r>
    </w:p>
    <w:p w14:paraId="14455B5C" w14:textId="77777777" w:rsidR="00CC6631" w:rsidRDefault="00CC6631">
      <w:pPr>
        <w:rPr>
          <w:rFonts w:ascii="Calibri" w:eastAsiaTheme="minorHAnsi" w:hAnsi="Calibri" w:cs="Calibri"/>
          <w:color w:val="000000"/>
          <w:lang w:val="en-US" w:eastAsia="en-US"/>
        </w:rPr>
      </w:pPr>
    </w:p>
    <w:tbl>
      <w:tblPr>
        <w:tblW w:w="9747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3"/>
        <w:gridCol w:w="7234"/>
      </w:tblGrid>
      <w:tr w:rsidR="00CC6631" w14:paraId="14455B5F" w14:textId="77777777">
        <w:trPr>
          <w:trHeight w:val="567"/>
        </w:trPr>
        <w:tc>
          <w:tcPr>
            <w:tcW w:w="2513" w:type="dxa"/>
            <w:vAlign w:val="center"/>
          </w:tcPr>
          <w:p w14:paraId="14455B5D" w14:textId="77777777" w:rsidR="00CC6631" w:rsidRDefault="008629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  <w:t xml:space="preserve">First Name: </w:t>
            </w:r>
          </w:p>
        </w:tc>
        <w:tc>
          <w:tcPr>
            <w:tcW w:w="7234" w:type="dxa"/>
            <w:vAlign w:val="center"/>
          </w:tcPr>
          <w:p w14:paraId="14455B5E" w14:textId="77777777" w:rsidR="00CC6631" w:rsidRDefault="00CC6631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</w:pPr>
          </w:p>
        </w:tc>
      </w:tr>
      <w:tr w:rsidR="00CC6631" w14:paraId="14455B62" w14:textId="77777777">
        <w:trPr>
          <w:trHeight w:val="567"/>
        </w:trPr>
        <w:tc>
          <w:tcPr>
            <w:tcW w:w="2513" w:type="dxa"/>
            <w:vAlign w:val="center"/>
          </w:tcPr>
          <w:p w14:paraId="14455B60" w14:textId="77777777" w:rsidR="00CC6631" w:rsidRDefault="008629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  <w:t xml:space="preserve">Last Name: </w:t>
            </w:r>
          </w:p>
        </w:tc>
        <w:tc>
          <w:tcPr>
            <w:tcW w:w="7234" w:type="dxa"/>
            <w:vAlign w:val="center"/>
          </w:tcPr>
          <w:p w14:paraId="14455B61" w14:textId="77777777" w:rsidR="00CC6631" w:rsidRDefault="00CC6631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</w:pPr>
          </w:p>
        </w:tc>
      </w:tr>
      <w:tr w:rsidR="00CC6631" w14:paraId="14455B65" w14:textId="77777777">
        <w:trPr>
          <w:trHeight w:val="567"/>
        </w:trPr>
        <w:tc>
          <w:tcPr>
            <w:tcW w:w="2513" w:type="dxa"/>
            <w:vAlign w:val="center"/>
          </w:tcPr>
          <w:p w14:paraId="14455B63" w14:textId="77777777" w:rsidR="00CC6631" w:rsidRDefault="008629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  <w:t>Company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  <w:t xml:space="preserve">: </w:t>
            </w:r>
          </w:p>
        </w:tc>
        <w:tc>
          <w:tcPr>
            <w:tcW w:w="7234" w:type="dxa"/>
            <w:vAlign w:val="center"/>
          </w:tcPr>
          <w:p w14:paraId="14455B64" w14:textId="77777777" w:rsidR="00CC6631" w:rsidRDefault="00CC6631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</w:pPr>
          </w:p>
        </w:tc>
      </w:tr>
      <w:tr w:rsidR="00CC6631" w14:paraId="14455B68" w14:textId="77777777">
        <w:trPr>
          <w:trHeight w:val="567"/>
        </w:trPr>
        <w:tc>
          <w:tcPr>
            <w:tcW w:w="2513" w:type="dxa"/>
            <w:vAlign w:val="center"/>
          </w:tcPr>
          <w:p w14:paraId="14455B66" w14:textId="77777777" w:rsidR="00CC6631" w:rsidRDefault="008629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  <w:t xml:space="preserve">Position in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  <w:t>Company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  <w:t xml:space="preserve">: </w:t>
            </w:r>
          </w:p>
        </w:tc>
        <w:tc>
          <w:tcPr>
            <w:tcW w:w="7234" w:type="dxa"/>
            <w:vAlign w:val="center"/>
          </w:tcPr>
          <w:p w14:paraId="14455B67" w14:textId="77777777" w:rsidR="00CC6631" w:rsidRDefault="00CC6631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</w:pPr>
          </w:p>
        </w:tc>
      </w:tr>
      <w:tr w:rsidR="00CC6631" w14:paraId="14455B6B" w14:textId="77777777">
        <w:trPr>
          <w:trHeight w:val="567"/>
        </w:trPr>
        <w:tc>
          <w:tcPr>
            <w:tcW w:w="2513" w:type="dxa"/>
            <w:vAlign w:val="center"/>
          </w:tcPr>
          <w:p w14:paraId="14455B69" w14:textId="77777777" w:rsidR="00CC6631" w:rsidRDefault="008629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  <w:t>Address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  <w:t xml:space="preserve"> </w:t>
            </w:r>
          </w:p>
        </w:tc>
        <w:tc>
          <w:tcPr>
            <w:tcW w:w="7234" w:type="dxa"/>
            <w:vAlign w:val="center"/>
          </w:tcPr>
          <w:p w14:paraId="14455B6A" w14:textId="77777777" w:rsidR="00CC6631" w:rsidRDefault="00CC6631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</w:pPr>
          </w:p>
        </w:tc>
      </w:tr>
      <w:tr w:rsidR="00CC6631" w14:paraId="14455B6E" w14:textId="77777777">
        <w:trPr>
          <w:trHeight w:val="567"/>
        </w:trPr>
        <w:tc>
          <w:tcPr>
            <w:tcW w:w="2513" w:type="dxa"/>
            <w:vAlign w:val="center"/>
          </w:tcPr>
          <w:p w14:paraId="14455B6C" w14:textId="77777777" w:rsidR="00CC6631" w:rsidRDefault="008629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  <w:t>E-Mail:</w:t>
            </w:r>
          </w:p>
        </w:tc>
        <w:tc>
          <w:tcPr>
            <w:tcW w:w="7234" w:type="dxa"/>
            <w:vAlign w:val="center"/>
          </w:tcPr>
          <w:p w14:paraId="14455B6D" w14:textId="77777777" w:rsidR="00CC6631" w:rsidRDefault="00CC6631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</w:pPr>
          </w:p>
        </w:tc>
      </w:tr>
      <w:tr w:rsidR="00CC6631" w14:paraId="14455B71" w14:textId="77777777">
        <w:trPr>
          <w:trHeight w:val="567"/>
        </w:trPr>
        <w:tc>
          <w:tcPr>
            <w:tcW w:w="2513" w:type="dxa"/>
            <w:vAlign w:val="center"/>
          </w:tcPr>
          <w:p w14:paraId="14455B6F" w14:textId="77777777" w:rsidR="00CC6631" w:rsidRDefault="008629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  <w:t>Telephone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  <w:t xml:space="preserve">: </w:t>
            </w:r>
          </w:p>
        </w:tc>
        <w:tc>
          <w:tcPr>
            <w:tcW w:w="7234" w:type="dxa"/>
            <w:vAlign w:val="center"/>
          </w:tcPr>
          <w:p w14:paraId="14455B70" w14:textId="77777777" w:rsidR="00CC6631" w:rsidRDefault="00CC6631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val="fr-FR" w:eastAsia="en-US"/>
              </w:rPr>
            </w:pPr>
          </w:p>
        </w:tc>
      </w:tr>
      <w:tr w:rsidR="00CC6631" w14:paraId="14455B74" w14:textId="77777777">
        <w:trPr>
          <w:trHeight w:val="567"/>
        </w:trPr>
        <w:tc>
          <w:tcPr>
            <w:tcW w:w="2513" w:type="dxa"/>
            <w:vAlign w:val="center"/>
          </w:tcPr>
          <w:p w14:paraId="14455B72" w14:textId="77777777" w:rsidR="00CC6631" w:rsidRDefault="008629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Which topic are you most interested in?</w:t>
            </w:r>
          </w:p>
        </w:tc>
        <w:tc>
          <w:tcPr>
            <w:tcW w:w="7234" w:type="dxa"/>
            <w:vAlign w:val="center"/>
          </w:tcPr>
          <w:p w14:paraId="14455B73" w14:textId="77777777" w:rsidR="00CC6631" w:rsidRDefault="00CC6631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14455B75" w14:textId="77777777" w:rsidR="00CC6631" w:rsidRDefault="00CC6631">
      <w:pPr>
        <w:spacing w:after="200" w:line="276" w:lineRule="auto"/>
        <w:rPr>
          <w:rFonts w:ascii="Arial Narrow" w:hAnsi="Arial Narrow" w:cs="Arial"/>
          <w:b/>
          <w:i/>
          <w:color w:val="000000"/>
          <w:sz w:val="32"/>
          <w:szCs w:val="32"/>
          <w:lang w:val="en-GB"/>
        </w:rPr>
      </w:pPr>
    </w:p>
    <w:p w14:paraId="14455B76" w14:textId="77777777" w:rsidR="00CC6631" w:rsidRDefault="00CC6631">
      <w:pPr>
        <w:rPr>
          <w:rFonts w:ascii="Arial Narrow" w:hAnsi="Arial Narrow" w:cs="Arial"/>
          <w:b/>
          <w:i/>
          <w:color w:val="000000"/>
          <w:sz w:val="32"/>
          <w:szCs w:val="32"/>
          <w:lang w:val="en-GB"/>
        </w:rPr>
      </w:pPr>
    </w:p>
    <w:sectPr w:rsidR="00CC6631">
      <w:headerReference w:type="default" r:id="rId12"/>
      <w:footerReference w:type="defaul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5B79" w14:textId="77777777" w:rsidR="00CC6631" w:rsidRDefault="008629D2">
      <w:r>
        <w:separator/>
      </w:r>
    </w:p>
  </w:endnote>
  <w:endnote w:type="continuationSeparator" w:id="0">
    <w:p w14:paraId="14455B7A" w14:textId="77777777" w:rsidR="00CC6631" w:rsidRDefault="0086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5B7C" w14:textId="77777777" w:rsidR="00CC6631" w:rsidRDefault="008629D2">
    <w:pPr>
      <w:tabs>
        <w:tab w:val="right" w:pos="9638"/>
      </w:tabs>
      <w:spacing w:after="60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SFERA III: Solar Facilities for the European Research Area</w:t>
    </w:r>
    <w:r>
      <w:rPr>
        <w:rFonts w:ascii="Arial" w:hAnsi="Arial" w:cs="Arial"/>
        <w:sz w:val="16"/>
        <w:szCs w:val="16"/>
        <w:lang w:val="en-GB"/>
      </w:rPr>
      <w:tab/>
      <w:t>http://sfera3.sollab.eu/</w:t>
    </w:r>
  </w:p>
  <w:p w14:paraId="14455B7D" w14:textId="77777777" w:rsidR="00CC6631" w:rsidRDefault="008629D2">
    <w:pPr>
      <w:spacing w:after="60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 xml:space="preserve">The EU-funded research project - SFERA III </w:t>
    </w:r>
    <w:r>
      <w:rPr>
        <w:rFonts w:ascii="Arial" w:hAnsi="Arial" w:cs="Arial"/>
        <w:sz w:val="16"/>
        <w:szCs w:val="16"/>
        <w:lang w:val="en-GB"/>
      </w:rPr>
      <w:t>- aims to boost scientific collaboration among the leading European research institutions in solar concentrating systems, offering European research and industry access to the best research and test infrastructures and creating a virtual European laborator</w:t>
    </w:r>
    <w:r>
      <w:rPr>
        <w:rFonts w:ascii="Arial" w:hAnsi="Arial" w:cs="Arial"/>
        <w:sz w:val="16"/>
        <w:szCs w:val="16"/>
        <w:lang w:val="en-GB"/>
      </w:rPr>
      <w:t>y. Grant agreement 823802, funded under H2020-INFRAIA-2018-1.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5B77" w14:textId="77777777" w:rsidR="00CC6631" w:rsidRDefault="008629D2">
      <w:r>
        <w:separator/>
      </w:r>
    </w:p>
  </w:footnote>
  <w:footnote w:type="continuationSeparator" w:id="0">
    <w:p w14:paraId="14455B78" w14:textId="77777777" w:rsidR="00CC6631" w:rsidRDefault="0086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5B7B" w14:textId="386AEB1F" w:rsidR="00CC6631" w:rsidRDefault="008629D2">
    <w:pPr>
      <w:ind w:left="4956" w:firstLine="708"/>
      <w:jc w:val="right"/>
      <w:rPr>
        <w:b/>
        <w:sz w:val="28"/>
        <w:szCs w:val="28"/>
        <w:lang w:val="en-GB"/>
      </w:rPr>
    </w:pPr>
    <w:r>
      <w:rPr>
        <w:b/>
        <w:noProof/>
        <w:sz w:val="28"/>
        <w:szCs w:val="28"/>
        <w:lang w:val="fr-FR"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455B7E" wp14:editId="14455B7F">
              <wp:simplePos x="0" y="0"/>
              <wp:positionH relativeFrom="page">
                <wp:posOffset>2585720</wp:posOffset>
              </wp:positionH>
              <wp:positionV relativeFrom="page">
                <wp:posOffset>511175</wp:posOffset>
              </wp:positionV>
              <wp:extent cx="616585" cy="611505"/>
              <wp:effectExtent l="0" t="0" r="0" b="0"/>
              <wp:wrapNone/>
              <wp:docPr id="1" name="Immagine 5" descr="UE_EN_big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5" descr="UE_EN_big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16585" cy="6115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page;margin-left:203.6pt;mso-position-horizontal:absolute;mso-position-vertical-relative:page;margin-top:40.2pt;mso-position-vertical:absolute;width:48.5pt;height:48.1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  <w:r>
      <w:rPr>
        <w:b/>
        <w:noProof/>
        <w:sz w:val="28"/>
        <w:szCs w:val="28"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4455B80" wp14:editId="14455B81">
              <wp:simplePos x="0" y="0"/>
              <wp:positionH relativeFrom="column">
                <wp:posOffset>-74295</wp:posOffset>
              </wp:positionH>
              <wp:positionV relativeFrom="paragraph">
                <wp:posOffset>257175</wp:posOffset>
              </wp:positionV>
              <wp:extent cx="1836420" cy="865505"/>
              <wp:effectExtent l="0" t="0" r="0" b="0"/>
              <wp:wrapNone/>
              <wp:docPr id="2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836419" cy="865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60288;o:allowoverlap:true;o:allowincell:true;mso-position-horizontal-relative:text;margin-left:-5.8pt;mso-position-horizontal:absolute;mso-position-vertical-relative:text;margin-top:20.2pt;mso-position-vertical:absolute;width:144.6pt;height:68.1pt;mso-wrap-distance-left:9.0pt;mso-wrap-distance-top:0.0pt;mso-wrap-distance-right:9.0pt;mso-wrap-distance-bottom:0.0pt;" stroked="f">
              <v:path textboxrect="0,0,0,0"/>
              <v:imagedata r:id="rId4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A3E"/>
    <w:multiLevelType w:val="hybridMultilevel"/>
    <w:tmpl w:val="2DE6309E"/>
    <w:lvl w:ilvl="0" w:tplc="7BE0BA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A28439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92C73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7706A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7E3EC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84269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40483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BAA8C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6844A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E37C2"/>
    <w:multiLevelType w:val="hybridMultilevel"/>
    <w:tmpl w:val="8E30482E"/>
    <w:lvl w:ilvl="0" w:tplc="7452F7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404B8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6C6B1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63835D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9E73A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EEE7F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F69DF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4A0903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428B0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F1920"/>
    <w:multiLevelType w:val="hybridMultilevel"/>
    <w:tmpl w:val="0BC4E2A0"/>
    <w:lvl w:ilvl="0" w:tplc="9CB45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48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5C3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06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A5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A2B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A0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6D4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27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83CA2"/>
    <w:multiLevelType w:val="hybridMultilevel"/>
    <w:tmpl w:val="AB882A40"/>
    <w:lvl w:ilvl="0" w:tplc="33F0046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13421B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BF8FB8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0B0603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46130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01233F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4E847A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F70BCA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116CCA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F93BC2"/>
    <w:multiLevelType w:val="hybridMultilevel"/>
    <w:tmpl w:val="98265A00"/>
    <w:lvl w:ilvl="0" w:tplc="34200E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88CE1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EDEB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A355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2EAAD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60950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03FB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2AF1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34A7D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44B17"/>
    <w:multiLevelType w:val="hybridMultilevel"/>
    <w:tmpl w:val="11BE11F2"/>
    <w:lvl w:ilvl="0" w:tplc="E7E24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024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D88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A7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A7C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8E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88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6D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65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C2509"/>
    <w:multiLevelType w:val="hybridMultilevel"/>
    <w:tmpl w:val="268E80E4"/>
    <w:lvl w:ilvl="0" w:tplc="470AD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41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CC0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AB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431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34A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61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CA0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2A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03ED8"/>
    <w:multiLevelType w:val="hybridMultilevel"/>
    <w:tmpl w:val="63C86110"/>
    <w:lvl w:ilvl="0" w:tplc="2AEE64B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020417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81837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54E07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78E4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AA0C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66844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21A562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BAADE1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1D51A6"/>
    <w:multiLevelType w:val="hybridMultilevel"/>
    <w:tmpl w:val="182E190C"/>
    <w:lvl w:ilvl="0" w:tplc="3E06F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4EC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4D6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ECD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A06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C56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216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6F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4B2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283713">
    <w:abstractNumId w:val="6"/>
  </w:num>
  <w:num w:numId="2" w16cid:durableId="2124423784">
    <w:abstractNumId w:val="1"/>
  </w:num>
  <w:num w:numId="3" w16cid:durableId="1963459403">
    <w:abstractNumId w:val="3"/>
  </w:num>
  <w:num w:numId="4" w16cid:durableId="1839928761">
    <w:abstractNumId w:val="0"/>
  </w:num>
  <w:num w:numId="5" w16cid:durableId="295380075">
    <w:abstractNumId w:val="8"/>
  </w:num>
  <w:num w:numId="6" w16cid:durableId="210381282">
    <w:abstractNumId w:val="2"/>
  </w:num>
  <w:num w:numId="7" w16cid:durableId="1221552255">
    <w:abstractNumId w:val="5"/>
  </w:num>
  <w:num w:numId="8" w16cid:durableId="1572542860">
    <w:abstractNumId w:val="7"/>
  </w:num>
  <w:num w:numId="9" w16cid:durableId="1306860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31"/>
    <w:rsid w:val="008629D2"/>
    <w:rsid w:val="00C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5B50"/>
  <w15:docId w15:val="{7B392DBC-7331-43AB-A96F-0F5A56B3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de-DE" w:eastAsia="de-DE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pPr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lev">
    <w:name w:val="Strong"/>
    <w:basedOn w:val="Policepardfau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cardo.sanchez@psa.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lain.dollet@promes.cnrs.fr" TargetMode="External"/><Relationship Id="rId4" Type="http://schemas.openxmlformats.org/officeDocument/2006/relationships/styles" Target="styles.xml"/><Relationship Id="rId9" Type="http://schemas.openxmlformats.org/officeDocument/2006/relationships/hyperlink" Target="mailto:estelle.lebaron@cea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D3EFEF89786458B271510D1ED2E58" ma:contentTypeVersion="15" ma:contentTypeDescription="Crée un document." ma:contentTypeScope="" ma:versionID="e757f9ce940b6d090ddcb0851d213f12">
  <xsd:schema xmlns:xsd="http://www.w3.org/2001/XMLSchema" xmlns:xs="http://www.w3.org/2001/XMLSchema" xmlns:p="http://schemas.microsoft.com/office/2006/metadata/properties" xmlns:ns2="52a9e54c-a5a2-42f6-9ba1-d7a037502d78" xmlns:ns3="795340d5-ae6f-474d-9aab-3fade637b7c3" targetNamespace="http://schemas.microsoft.com/office/2006/metadata/properties" ma:root="true" ma:fieldsID="7a031d31169fdb2e8755aedccde0efe2" ns2:_="" ns3:_="">
    <xsd:import namespace="52a9e54c-a5a2-42f6-9ba1-d7a037502d78"/>
    <xsd:import namespace="795340d5-ae6f-474d-9aab-3fade637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9e54c-a5a2-42f6-9ba1-d7a037502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7412040-994f-4adb-b52d-13c5ba88f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340d5-ae6f-474d-9aab-3fade637b7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0d2f17-a632-4a07-b48e-7597bd7b2684}" ma:internalName="TaxCatchAll" ma:showField="CatchAllData" ma:web="795340d5-ae6f-474d-9aab-3fade637b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5ACD1-BE67-4CE4-847E-8A07DF9EE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4DC74-C90C-44BD-A1E7-E5D61A606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9e54c-a5a2-42f6-9ba1-d7a037502d78"/>
    <ds:schemaRef ds:uri="795340d5-ae6f-474d-9aab-3fade637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Prouteau</dc:creator>
  <cp:lastModifiedBy>Marie GARCIA</cp:lastModifiedBy>
  <cp:revision>6</cp:revision>
  <dcterms:created xsi:type="dcterms:W3CDTF">2022-06-21T09:53:00Z</dcterms:created>
  <dcterms:modified xsi:type="dcterms:W3CDTF">2023-05-17T12:05:00Z</dcterms:modified>
</cp:coreProperties>
</file>